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22F" w:rsidRDefault="00B14ABA">
      <w:r w:rsidRPr="00480ED4">
        <w:rPr>
          <w:noProof/>
          <w:lang w:eastAsia="fr-FR"/>
        </w:rPr>
        <w:drawing>
          <wp:anchor distT="0" distB="0" distL="114300" distR="114300" simplePos="0" relativeHeight="251668480" behindDoc="1" locked="0" layoutInCell="1" allowOverlap="1" wp14:anchorId="10A15825" wp14:editId="18BF3054">
            <wp:simplePos x="0" y="0"/>
            <wp:positionH relativeFrom="margin">
              <wp:align>left</wp:align>
            </wp:positionH>
            <wp:positionV relativeFrom="paragraph">
              <wp:posOffset>45085</wp:posOffset>
            </wp:positionV>
            <wp:extent cx="1200150" cy="1447800"/>
            <wp:effectExtent l="0" t="0" r="0" b="0"/>
            <wp:wrapNone/>
            <wp:docPr id="3" name="Image 3" descr="C:\Users\compta\AppData\Local\Microsoft\Windows\Temporary Internet Files\Content.Outlook\JKLWFGEX\logo vertical (00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mpta\AppData\Local\Microsoft\Windows\Temporary Internet Files\Content.Outlook\JKLWFGEX\logo vertical (003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7522F" w:rsidRDefault="0027522F" w:rsidP="0027522F"/>
    <w:p w:rsidR="007C1CBF" w:rsidRPr="0027522F" w:rsidRDefault="0027522F" w:rsidP="0027522F">
      <w:pPr>
        <w:tabs>
          <w:tab w:val="left" w:pos="2025"/>
        </w:tabs>
        <w:rPr>
          <w:sz w:val="32"/>
          <w:szCs w:val="32"/>
        </w:rPr>
      </w:pPr>
      <w:r>
        <w:tab/>
      </w:r>
      <w:r>
        <w:tab/>
      </w:r>
      <w:r>
        <w:tab/>
      </w:r>
      <w:r>
        <w:tab/>
      </w:r>
      <w:r w:rsidRPr="0027522F">
        <w:rPr>
          <w:sz w:val="32"/>
          <w:szCs w:val="32"/>
        </w:rPr>
        <w:t>DEMANDE D’ABONNEMENT</w:t>
      </w:r>
    </w:p>
    <w:p w:rsidR="0027522F" w:rsidRDefault="0027522F" w:rsidP="0027522F">
      <w:pPr>
        <w:tabs>
          <w:tab w:val="left" w:pos="2025"/>
        </w:tabs>
        <w:rPr>
          <w:sz w:val="32"/>
          <w:szCs w:val="32"/>
        </w:rPr>
      </w:pPr>
      <w:r>
        <w:tab/>
      </w:r>
      <w:r>
        <w:tab/>
      </w:r>
      <w:r>
        <w:tab/>
      </w:r>
      <w:r>
        <w:tab/>
      </w:r>
      <w:r w:rsidR="00882B35">
        <w:t xml:space="preserve">     </w:t>
      </w:r>
      <w:r w:rsidRPr="0027522F">
        <w:rPr>
          <w:sz w:val="32"/>
          <w:szCs w:val="32"/>
        </w:rPr>
        <w:t>EAU - ASSAINISSEMENT</w:t>
      </w:r>
    </w:p>
    <w:p w:rsidR="0027522F" w:rsidRPr="0027522F" w:rsidRDefault="0027522F" w:rsidP="0027522F">
      <w:pPr>
        <w:rPr>
          <w:sz w:val="32"/>
          <w:szCs w:val="32"/>
        </w:rPr>
      </w:pPr>
    </w:p>
    <w:p w:rsidR="0027522F" w:rsidRDefault="0027522F" w:rsidP="00882B35">
      <w:pPr>
        <w:tabs>
          <w:tab w:val="left" w:pos="0"/>
        </w:tabs>
        <w:ind w:hanging="142"/>
        <w:rPr>
          <w:sz w:val="32"/>
          <w:szCs w:val="32"/>
        </w:rPr>
      </w:pPr>
      <w:r>
        <w:rPr>
          <w:sz w:val="32"/>
          <w:szCs w:val="32"/>
        </w:rPr>
        <w:tab/>
        <w:t>Je soussigné(e),</w:t>
      </w:r>
    </w:p>
    <w:p w:rsidR="0027522F" w:rsidRDefault="0027522F" w:rsidP="0027522F">
      <w:pPr>
        <w:tabs>
          <w:tab w:val="left" w:pos="0"/>
        </w:tabs>
        <w:rPr>
          <w:sz w:val="32"/>
          <w:szCs w:val="32"/>
        </w:rPr>
      </w:pPr>
      <w:r>
        <w:rPr>
          <w:sz w:val="32"/>
          <w:szCs w:val="32"/>
        </w:rPr>
        <w:t>Nom et prénom</w:t>
      </w:r>
      <w:r w:rsidR="00882B35">
        <w:rPr>
          <w:sz w:val="32"/>
          <w:szCs w:val="32"/>
        </w:rPr>
        <w:t> …………………………………………………………………………..</w:t>
      </w:r>
    </w:p>
    <w:p w:rsidR="00882B35" w:rsidRDefault="00882B35" w:rsidP="0027522F">
      <w:pPr>
        <w:tabs>
          <w:tab w:val="left" w:pos="0"/>
        </w:tabs>
        <w:rPr>
          <w:sz w:val="32"/>
          <w:szCs w:val="32"/>
        </w:rPr>
      </w:pPr>
      <w:r>
        <w:rPr>
          <w:sz w:val="32"/>
          <w:szCs w:val="32"/>
        </w:rPr>
        <w:t>Domicilié(e) …………………………………………………………………………………</w:t>
      </w:r>
    </w:p>
    <w:p w:rsidR="00882B35" w:rsidRDefault="00882B35" w:rsidP="0027522F">
      <w:pPr>
        <w:tabs>
          <w:tab w:val="left" w:pos="0"/>
        </w:tabs>
        <w:rPr>
          <w:sz w:val="32"/>
          <w:szCs w:val="32"/>
        </w:rPr>
      </w:pPr>
      <w:r>
        <w:rPr>
          <w:sz w:val="32"/>
          <w:szCs w:val="32"/>
        </w:rPr>
        <w:t>Téléphone ……………………………………………………………………………………</w:t>
      </w:r>
    </w:p>
    <w:p w:rsidR="00882B35" w:rsidRDefault="00882B35" w:rsidP="0027522F">
      <w:pPr>
        <w:tabs>
          <w:tab w:val="left" w:pos="0"/>
        </w:tabs>
        <w:rPr>
          <w:sz w:val="32"/>
          <w:szCs w:val="32"/>
        </w:rPr>
      </w:pPr>
      <w:r>
        <w:rPr>
          <w:sz w:val="32"/>
          <w:szCs w:val="32"/>
        </w:rPr>
        <w:t>Mail : ……………………………………………………………………………………………</w:t>
      </w:r>
    </w:p>
    <w:p w:rsidR="00882B35" w:rsidRDefault="00882B35" w:rsidP="0027522F">
      <w:pPr>
        <w:tabs>
          <w:tab w:val="left" w:pos="0"/>
        </w:tabs>
        <w:rPr>
          <w:sz w:val="32"/>
          <w:szCs w:val="32"/>
        </w:rPr>
      </w:pPr>
      <w:r>
        <w:rPr>
          <w:sz w:val="32"/>
          <w:szCs w:val="32"/>
        </w:rPr>
        <w:t>Agissant en qualité de propriétaire du bien sis à Carcès,</w:t>
      </w:r>
    </w:p>
    <w:p w:rsidR="00882B35" w:rsidRDefault="00882B35" w:rsidP="0027522F">
      <w:pPr>
        <w:tabs>
          <w:tab w:val="left" w:pos="0"/>
        </w:tabs>
        <w:rPr>
          <w:sz w:val="32"/>
          <w:szCs w:val="32"/>
        </w:rPr>
      </w:pPr>
      <w:r>
        <w:rPr>
          <w:sz w:val="32"/>
          <w:szCs w:val="32"/>
        </w:rPr>
        <w:t>Adresse complète …………………………………………………………………………</w:t>
      </w:r>
    </w:p>
    <w:p w:rsidR="00882B35" w:rsidRDefault="00882B35" w:rsidP="0027522F">
      <w:pPr>
        <w:tabs>
          <w:tab w:val="left" w:pos="0"/>
        </w:tabs>
        <w:rPr>
          <w:sz w:val="32"/>
          <w:szCs w:val="32"/>
        </w:rPr>
      </w:pPr>
      <w:r>
        <w:rPr>
          <w:sz w:val="32"/>
          <w:szCs w:val="32"/>
        </w:rPr>
        <w:t>Sollicite</w:t>
      </w:r>
      <w:r w:rsidR="00523627">
        <w:rPr>
          <w:sz w:val="32"/>
          <w:szCs w:val="32"/>
        </w:rPr>
        <w:t xml:space="preserve"> </w:t>
      </w:r>
      <w:r>
        <w:rPr>
          <w:sz w:val="32"/>
          <w:szCs w:val="32"/>
        </w:rPr>
        <w:t>: (</w:t>
      </w:r>
      <w:r w:rsidR="00523627">
        <w:rPr>
          <w:sz w:val="32"/>
          <w:szCs w:val="32"/>
        </w:rPr>
        <w:t>mettre une croix dans la case concernée</w:t>
      </w:r>
      <w:r>
        <w:rPr>
          <w:sz w:val="32"/>
          <w:szCs w:val="32"/>
        </w:rPr>
        <w:t>)</w:t>
      </w:r>
    </w:p>
    <w:p w:rsidR="00882B35" w:rsidRPr="00882B35" w:rsidRDefault="00523627" w:rsidP="00882B35">
      <w:pPr>
        <w:shd w:val="clear" w:color="auto" w:fill="FFFFFF" w:themeFill="background1"/>
        <w:tabs>
          <w:tab w:val="left" w:pos="0"/>
        </w:tabs>
        <w:ind w:left="360"/>
        <w:rPr>
          <w:sz w:val="32"/>
          <w:szCs w:val="32"/>
        </w:rPr>
      </w:pPr>
      <w:r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109855</wp:posOffset>
                </wp:positionH>
                <wp:positionV relativeFrom="paragraph">
                  <wp:posOffset>33655</wp:posOffset>
                </wp:positionV>
                <wp:extent cx="200025" cy="1714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317324" id="Rectangle 5" o:spid="_x0000_s1026" style="position:absolute;margin-left:8.65pt;margin-top:2.65pt;width:15.7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" fillcolor="#5b9bd5 [3204]" strokecolor="#1f4d78 [1604]" strokeweight="1pt"/>
            </w:pict>
          </mc:Fallback>
        </mc:AlternateContent>
      </w:r>
      <w:r>
        <w:rPr>
          <w:sz w:val="32"/>
          <w:szCs w:val="32"/>
        </w:rPr>
        <w:t xml:space="preserve">    </w:t>
      </w:r>
      <w:r w:rsidR="00882B35" w:rsidRPr="00882B35">
        <w:rPr>
          <w:sz w:val="32"/>
          <w:szCs w:val="32"/>
        </w:rPr>
        <w:t>Un raccordement au réseau assainissement</w:t>
      </w:r>
    </w:p>
    <w:p w:rsidR="00882B35" w:rsidRPr="00523627" w:rsidRDefault="00523627" w:rsidP="00523627">
      <w:pPr>
        <w:shd w:val="clear" w:color="auto" w:fill="FFFFFF" w:themeFill="background1"/>
        <w:tabs>
          <w:tab w:val="left" w:pos="0"/>
        </w:tabs>
        <w:ind w:left="360"/>
        <w:rPr>
          <w:sz w:val="32"/>
          <w:szCs w:val="32"/>
        </w:rPr>
      </w:pPr>
      <w:r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821B48" wp14:editId="3C5D54CD">
                <wp:simplePos x="0" y="0"/>
                <wp:positionH relativeFrom="column">
                  <wp:posOffset>133350</wp:posOffset>
                </wp:positionH>
                <wp:positionV relativeFrom="paragraph">
                  <wp:posOffset>359410</wp:posOffset>
                </wp:positionV>
                <wp:extent cx="200025" cy="1714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27381C" id="Rectangle 7" o:spid="_x0000_s1026" style="position:absolute;margin-left:10.5pt;margin-top:28.3pt;width:15.7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" fillcolor="#5b9bd5" strokecolor="#41719c" strokeweight="1pt"/>
            </w:pict>
          </mc:Fallback>
        </mc:AlternateContent>
      </w:r>
      <w:r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821B48" wp14:editId="3C5D54CD">
                <wp:simplePos x="0" y="0"/>
                <wp:positionH relativeFrom="margin">
                  <wp:posOffset>123825</wp:posOffset>
                </wp:positionH>
                <wp:positionV relativeFrom="paragraph">
                  <wp:posOffset>9525</wp:posOffset>
                </wp:positionV>
                <wp:extent cx="200025" cy="1714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36781B" id="Rectangle 6" o:spid="_x0000_s1026" style="position:absolute;margin-left:9.75pt;margin-top:.75pt;width:15.7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" fillcolor="#5b9bd5" strokecolor="#41719c" strokeweight="1pt">
                <w10:wrap anchorx="margin"/>
              </v:rect>
            </w:pict>
          </mc:Fallback>
        </mc:AlternateContent>
      </w:r>
      <w:r>
        <w:rPr>
          <w:sz w:val="32"/>
          <w:szCs w:val="32"/>
        </w:rPr>
        <w:t xml:space="preserve">    </w:t>
      </w:r>
      <w:r w:rsidR="00882B35" w:rsidRPr="00523627">
        <w:rPr>
          <w:sz w:val="32"/>
          <w:szCs w:val="32"/>
        </w:rPr>
        <w:t>Un branchement au réseau d’eau</w:t>
      </w:r>
      <w:bookmarkStart w:id="0" w:name="_GoBack"/>
      <w:bookmarkEnd w:id="0"/>
    </w:p>
    <w:p w:rsidR="00882B35" w:rsidRPr="00523627" w:rsidRDefault="00523627" w:rsidP="00523627">
      <w:pPr>
        <w:shd w:val="clear" w:color="auto" w:fill="FFFFFF" w:themeFill="background1"/>
        <w:tabs>
          <w:tab w:val="left" w:pos="0"/>
        </w:tabs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882B35" w:rsidRPr="00523627">
        <w:rPr>
          <w:sz w:val="32"/>
          <w:szCs w:val="32"/>
        </w:rPr>
        <w:t>La pose d’un compteur</w:t>
      </w:r>
    </w:p>
    <w:p w:rsidR="00882B35" w:rsidRDefault="00523627" w:rsidP="00523627">
      <w:pPr>
        <w:shd w:val="clear" w:color="auto" w:fill="FFFFFF" w:themeFill="background1"/>
        <w:tabs>
          <w:tab w:val="left" w:pos="0"/>
        </w:tabs>
        <w:ind w:left="360"/>
        <w:rPr>
          <w:sz w:val="32"/>
          <w:szCs w:val="32"/>
        </w:rPr>
      </w:pPr>
      <w:r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821B48" wp14:editId="3C5D54CD">
                <wp:simplePos x="0" y="0"/>
                <wp:positionH relativeFrom="column">
                  <wp:posOffset>133350</wp:posOffset>
                </wp:positionH>
                <wp:positionV relativeFrom="paragraph">
                  <wp:posOffset>9525</wp:posOffset>
                </wp:positionV>
                <wp:extent cx="200025" cy="1714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DFF01A" id="Rectangle 8" o:spid="_x0000_s1026" style="position:absolute;margin-left:10.5pt;margin-top:.75pt;width:15.75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" fillcolor="#5b9bd5" strokecolor="#41719c" strokeweight="1pt"/>
            </w:pict>
          </mc:Fallback>
        </mc:AlternateContent>
      </w:r>
      <w:r>
        <w:rPr>
          <w:sz w:val="32"/>
          <w:szCs w:val="32"/>
        </w:rPr>
        <w:t xml:space="preserve">     </w:t>
      </w:r>
      <w:r w:rsidR="00882B35" w:rsidRPr="00523627">
        <w:rPr>
          <w:sz w:val="32"/>
          <w:szCs w:val="32"/>
        </w:rPr>
        <w:t>Le déplacement d’un compteur</w:t>
      </w:r>
    </w:p>
    <w:p w:rsidR="00DA6AA4" w:rsidRPr="00523627" w:rsidRDefault="00DA6AA4" w:rsidP="00DA6AA4">
      <w:pPr>
        <w:shd w:val="clear" w:color="auto" w:fill="FFFFFF" w:themeFill="background1"/>
        <w:tabs>
          <w:tab w:val="left" w:pos="0"/>
          <w:tab w:val="left" w:pos="855"/>
        </w:tabs>
        <w:ind w:left="360"/>
        <w:rPr>
          <w:sz w:val="32"/>
          <w:szCs w:val="32"/>
        </w:rPr>
      </w:pPr>
      <w:r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B05A27" wp14:editId="577F44D6">
                <wp:simplePos x="0" y="0"/>
                <wp:positionH relativeFrom="column">
                  <wp:posOffset>133350</wp:posOffset>
                </wp:positionH>
                <wp:positionV relativeFrom="paragraph">
                  <wp:posOffset>8890</wp:posOffset>
                </wp:positionV>
                <wp:extent cx="200025" cy="1714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C1CAE9" id="Rectangle 1" o:spid="_x0000_s1026" style="position:absolute;margin-left:10.5pt;margin-top:.7pt;width:15.75pt;height:1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" fillcolor="#5b9bd5" strokecolor="#41719c" strokeweight="1pt"/>
            </w:pict>
          </mc:Fallback>
        </mc:AlternateContent>
      </w:r>
      <w:r>
        <w:rPr>
          <w:sz w:val="32"/>
          <w:szCs w:val="32"/>
        </w:rPr>
        <w:t xml:space="preserve">     La résiliation de l’abonnement avec suppression du compteur</w:t>
      </w:r>
    </w:p>
    <w:p w:rsidR="00882B35" w:rsidRDefault="00882B35" w:rsidP="00882B35">
      <w:pPr>
        <w:shd w:val="clear" w:color="auto" w:fill="FFFFFF" w:themeFill="background1"/>
        <w:tabs>
          <w:tab w:val="left" w:pos="0"/>
        </w:tabs>
        <w:jc w:val="both"/>
        <w:rPr>
          <w:sz w:val="32"/>
          <w:szCs w:val="32"/>
        </w:rPr>
      </w:pPr>
      <w:r>
        <w:rPr>
          <w:sz w:val="32"/>
          <w:szCs w:val="32"/>
        </w:rPr>
        <w:t>Je m’engage à me conformer en tous points aux conditions techniques et financières du règlement en vigueur.</w:t>
      </w:r>
    </w:p>
    <w:p w:rsidR="00882B35" w:rsidRDefault="00882B35" w:rsidP="00882B35">
      <w:pPr>
        <w:shd w:val="clear" w:color="auto" w:fill="FFFFFF" w:themeFill="background1"/>
        <w:tabs>
          <w:tab w:val="left" w:pos="0"/>
        </w:tabs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Fait à </w:t>
      </w:r>
    </w:p>
    <w:p w:rsidR="00882B35" w:rsidRDefault="00882B35" w:rsidP="00882B35">
      <w:pPr>
        <w:shd w:val="clear" w:color="auto" w:fill="FFFFFF" w:themeFill="background1"/>
        <w:tabs>
          <w:tab w:val="left" w:pos="0"/>
        </w:tabs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Le :</w:t>
      </w:r>
    </w:p>
    <w:p w:rsidR="00882B35" w:rsidRDefault="00882B35" w:rsidP="00882B35">
      <w:pPr>
        <w:shd w:val="clear" w:color="auto" w:fill="FFFFFF" w:themeFill="background1"/>
        <w:tabs>
          <w:tab w:val="left" w:pos="0"/>
        </w:tabs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Signature du demandeur.</w:t>
      </w:r>
    </w:p>
    <w:p w:rsidR="00882B35" w:rsidRPr="00882B35" w:rsidRDefault="00882B35" w:rsidP="00882B35">
      <w:pPr>
        <w:shd w:val="clear" w:color="auto" w:fill="FFFFFF" w:themeFill="background1"/>
        <w:tabs>
          <w:tab w:val="left" w:pos="0"/>
        </w:tabs>
        <w:jc w:val="both"/>
        <w:rPr>
          <w:sz w:val="32"/>
          <w:szCs w:val="32"/>
        </w:rPr>
      </w:pPr>
    </w:p>
    <w:sectPr w:rsidR="00882B35" w:rsidRPr="00882B3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E40" w:rsidRDefault="006B5E40" w:rsidP="00F91629">
      <w:pPr>
        <w:spacing w:after="0" w:line="240" w:lineRule="auto"/>
      </w:pPr>
      <w:r>
        <w:separator/>
      </w:r>
    </w:p>
  </w:endnote>
  <w:endnote w:type="continuationSeparator" w:id="0">
    <w:p w:rsidR="006B5E40" w:rsidRDefault="006B5E40" w:rsidP="00F91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17C" w:rsidRDefault="0025617C">
    <w:pPr>
      <w:pStyle w:val="Pieddepage"/>
    </w:pPr>
    <w:r>
      <w:tab/>
      <w:t>Eau et Assainissement 31, Rue Maréchal Foch 83570 CARCES</w:t>
    </w:r>
  </w:p>
  <w:p w:rsidR="0025617C" w:rsidRDefault="0025617C">
    <w:pPr>
      <w:pStyle w:val="Pieddepage"/>
    </w:pPr>
    <w:r>
      <w:tab/>
      <w:t>Téléphone : 04.94.04.50.14 – Mail : eau-ass.carces@orange.fr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E40" w:rsidRDefault="006B5E40" w:rsidP="00F91629">
      <w:pPr>
        <w:spacing w:after="0" w:line="240" w:lineRule="auto"/>
      </w:pPr>
      <w:r>
        <w:separator/>
      </w:r>
    </w:p>
  </w:footnote>
  <w:footnote w:type="continuationSeparator" w:id="0">
    <w:p w:rsidR="006B5E40" w:rsidRDefault="006B5E40" w:rsidP="00F916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629" w:rsidRDefault="0027522F">
    <w:pPr>
      <w:pStyle w:val="En-tte"/>
    </w:pPr>
    <w:r>
      <w:t>Département du Var                           Arrondissement de Brignoles                        République Française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970FE"/>
    <w:multiLevelType w:val="hybridMultilevel"/>
    <w:tmpl w:val="B3ECE2CC"/>
    <w:lvl w:ilvl="0" w:tplc="39747A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629"/>
    <w:rsid w:val="0025617C"/>
    <w:rsid w:val="0027522F"/>
    <w:rsid w:val="00343857"/>
    <w:rsid w:val="00523627"/>
    <w:rsid w:val="00643C26"/>
    <w:rsid w:val="006B5E40"/>
    <w:rsid w:val="00882B35"/>
    <w:rsid w:val="00946A2B"/>
    <w:rsid w:val="00B14ABA"/>
    <w:rsid w:val="00CC446B"/>
    <w:rsid w:val="00CC52F9"/>
    <w:rsid w:val="00D630C6"/>
    <w:rsid w:val="00DA6AA4"/>
    <w:rsid w:val="00EE158E"/>
    <w:rsid w:val="00F9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F1A5DD-4E90-4F12-9516-346B089DD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91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91629"/>
  </w:style>
  <w:style w:type="paragraph" w:styleId="Pieddepage">
    <w:name w:val="footer"/>
    <w:basedOn w:val="Normal"/>
    <w:link w:val="PieddepageCar"/>
    <w:uiPriority w:val="99"/>
    <w:unhideWhenUsed/>
    <w:rsid w:val="00F91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91629"/>
  </w:style>
  <w:style w:type="paragraph" w:styleId="Paragraphedeliste">
    <w:name w:val="List Paragraph"/>
    <w:basedOn w:val="Normal"/>
    <w:uiPriority w:val="34"/>
    <w:qFormat/>
    <w:rsid w:val="00882B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6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COMPTA</dc:creator>
  <cp:keywords/>
  <dc:description/>
  <cp:lastModifiedBy>COMPTA</cp:lastModifiedBy>
  <cp:revision>7</cp:revision>
  <dcterms:created xsi:type="dcterms:W3CDTF">2020-08-05T11:29:00Z</dcterms:created>
  <dcterms:modified xsi:type="dcterms:W3CDTF">2020-10-05T13:39:00Z</dcterms:modified>
</cp:coreProperties>
</file>